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19" w:lineRule="auto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附件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136" w:line="219" w:lineRule="auto"/>
        <w:ind w:left="193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8"/>
          <w:sz w:val="42"/>
          <w:szCs w:val="42"/>
        </w:rPr>
        <w:t>荆州市职业技能竞赛</w:t>
      </w:r>
      <w:r>
        <w:rPr>
          <w:rFonts w:hint="eastAsia" w:ascii="宋体" w:hAnsi="宋体" w:eastAsia="宋体" w:cs="宋体"/>
          <w:b/>
          <w:bCs/>
          <w:spacing w:val="18"/>
          <w:sz w:val="42"/>
          <w:szCs w:val="42"/>
          <w:lang w:val="en-US" w:eastAsia="zh-CN"/>
        </w:rPr>
        <w:t>申</w:t>
      </w:r>
      <w:r>
        <w:rPr>
          <w:rFonts w:ascii="宋体" w:hAnsi="宋体" w:eastAsia="宋体" w:cs="宋体"/>
          <w:b/>
          <w:bCs/>
          <w:spacing w:val="18"/>
          <w:sz w:val="42"/>
          <w:szCs w:val="42"/>
        </w:rPr>
        <w:t>报表</w:t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94" w:line="219" w:lineRule="auto"/>
        <w:ind w:left="11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position w:val="1"/>
          <w:sz w:val="29"/>
          <w:szCs w:val="29"/>
        </w:rPr>
        <w:t>填报单位(盖章):</w:t>
      </w:r>
      <w:r>
        <w:rPr>
          <w:rFonts w:ascii="宋体" w:hAnsi="宋体" w:eastAsia="宋体" w:cs="宋体"/>
          <w:spacing w:val="2"/>
          <w:position w:val="1"/>
          <w:sz w:val="29"/>
          <w:szCs w:val="29"/>
        </w:rPr>
        <w:t xml:space="preserve">                          </w:t>
      </w:r>
      <w:r>
        <w:rPr>
          <w:rFonts w:ascii="宋体" w:hAnsi="宋体" w:eastAsia="宋体" w:cs="宋体"/>
          <w:spacing w:val="-6"/>
          <w:position w:val="-1"/>
          <w:sz w:val="29"/>
          <w:szCs w:val="29"/>
        </w:rPr>
        <w:t>日期：</w:t>
      </w:r>
      <w:r>
        <w:rPr>
          <w:rFonts w:ascii="宋体" w:hAnsi="宋体" w:eastAsia="宋体" w:cs="宋体"/>
          <w:spacing w:val="60"/>
          <w:position w:val="-1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6"/>
          <w:position w:val="-2"/>
          <w:sz w:val="29"/>
          <w:szCs w:val="29"/>
        </w:rPr>
        <w:t>年</w:t>
      </w:r>
      <w:r>
        <w:rPr>
          <w:rFonts w:ascii="宋体" w:hAnsi="宋体" w:eastAsia="宋体" w:cs="宋体"/>
          <w:spacing w:val="17"/>
          <w:position w:val="-2"/>
          <w:sz w:val="29"/>
          <w:szCs w:val="29"/>
        </w:rPr>
        <w:t xml:space="preserve">   </w:t>
      </w:r>
      <w:r>
        <w:rPr>
          <w:rFonts w:ascii="宋体" w:hAnsi="宋体" w:eastAsia="宋体" w:cs="宋体"/>
          <w:spacing w:val="-6"/>
          <w:position w:val="-2"/>
          <w:sz w:val="29"/>
          <w:szCs w:val="29"/>
        </w:rPr>
        <w:t>月</w:t>
      </w:r>
      <w:r>
        <w:rPr>
          <w:rFonts w:ascii="宋体" w:hAnsi="宋体" w:eastAsia="宋体" w:cs="宋体"/>
          <w:spacing w:val="44"/>
          <w:position w:val="-2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6"/>
          <w:position w:val="-2"/>
          <w:sz w:val="29"/>
          <w:szCs w:val="29"/>
        </w:rPr>
        <w:t>日</w:t>
      </w:r>
    </w:p>
    <w:tbl>
      <w:tblPr>
        <w:tblStyle w:val="6"/>
        <w:tblW w:w="90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2577"/>
        <w:gridCol w:w="1169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7" w:line="219" w:lineRule="auto"/>
              <w:ind w:left="765"/>
            </w:pPr>
            <w:r>
              <w:rPr>
                <w:spacing w:val="3"/>
              </w:rPr>
              <w:t>竞赛名称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5" w:line="221" w:lineRule="auto"/>
              <w:ind w:left="765"/>
            </w:pPr>
            <w:r>
              <w:rPr>
                <w:spacing w:val="-13"/>
              </w:rPr>
              <w:t>时</w:t>
            </w:r>
            <w:r>
              <w:rPr>
                <w:spacing w:val="21"/>
              </w:rPr>
              <w:t xml:space="preserve">    </w:t>
            </w:r>
            <w:r>
              <w:rPr>
                <w:spacing w:val="-13"/>
              </w:rPr>
              <w:t>间</w:t>
            </w:r>
          </w:p>
        </w:tc>
        <w:tc>
          <w:tcPr>
            <w:tcW w:w="2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pStyle w:val="7"/>
              <w:spacing w:before="158" w:line="224" w:lineRule="auto"/>
              <w:ind w:left="296"/>
            </w:pPr>
            <w:r>
              <w:rPr>
                <w:spacing w:val="13"/>
              </w:rPr>
              <w:t>地点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3" w:line="219" w:lineRule="auto"/>
              <w:ind w:left="765"/>
            </w:pPr>
            <w:r>
              <w:rPr>
                <w:spacing w:val="2"/>
              </w:rPr>
              <w:t>主办单位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4" w:line="219" w:lineRule="auto"/>
              <w:ind w:left="335"/>
            </w:pPr>
            <w:r>
              <w:rPr>
                <w:spacing w:val="1"/>
              </w:rPr>
              <w:t>组织(承办)单位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5" w:line="219" w:lineRule="auto"/>
              <w:ind w:left="765"/>
            </w:pPr>
            <w:r>
              <w:rPr>
                <w:spacing w:val="5"/>
              </w:rPr>
              <w:t>竞赛类别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5" w:line="219" w:lineRule="auto"/>
              <w:ind w:left="335"/>
            </w:pPr>
            <w:r>
              <w:rPr>
                <w:spacing w:val="7"/>
              </w:rPr>
              <w:t>竞赛职业(工种)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85" w:line="510" w:lineRule="exact"/>
              <w:ind w:left="475"/>
            </w:pPr>
            <w:r>
              <w:rPr>
                <w:spacing w:val="2"/>
                <w:position w:val="16"/>
              </w:rPr>
              <w:t>参赛范围对象</w:t>
            </w:r>
          </w:p>
          <w:p>
            <w:pPr>
              <w:pStyle w:val="7"/>
              <w:spacing w:before="1" w:line="205" w:lineRule="auto"/>
              <w:ind w:left="915"/>
            </w:pPr>
            <w:r>
              <w:rPr>
                <w:spacing w:val="4"/>
              </w:rPr>
              <w:t>及人数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7" w:line="219" w:lineRule="auto"/>
              <w:ind w:left="765"/>
            </w:pPr>
            <w:r>
              <w:rPr>
                <w:spacing w:val="3"/>
              </w:rPr>
              <w:t>奖励措施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271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620" w:lineRule="exact"/>
              <w:ind w:left="765"/>
            </w:pPr>
            <w:r>
              <w:rPr>
                <w:spacing w:val="8"/>
                <w:position w:val="25"/>
              </w:rPr>
              <w:t>主管部门</w:t>
            </w:r>
          </w:p>
          <w:p>
            <w:pPr>
              <w:pStyle w:val="7"/>
              <w:spacing w:line="219" w:lineRule="auto"/>
              <w:ind w:left="835"/>
            </w:pPr>
            <w:r>
              <w:rPr>
                <w:spacing w:val="-10"/>
              </w:rPr>
              <w:t>意</w:t>
            </w:r>
            <w:r>
              <w:rPr>
                <w:spacing w:val="18"/>
              </w:rPr>
              <w:t xml:space="preserve">   </w:t>
            </w:r>
            <w:r>
              <w:rPr>
                <w:spacing w:val="-10"/>
              </w:rPr>
              <w:t>见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3232"/>
            </w:pPr>
            <w:r>
              <w:rPr>
                <w:spacing w:val="10"/>
              </w:rPr>
              <w:t>盖章</w:t>
            </w:r>
          </w:p>
          <w:p>
            <w:pPr>
              <w:pStyle w:val="7"/>
              <w:spacing w:before="297" w:line="219" w:lineRule="auto"/>
              <w:ind w:left="3593"/>
            </w:pPr>
            <w:r>
              <w:rPr>
                <w:spacing w:val="-11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11"/>
              </w:rPr>
              <w:t>月</w:t>
            </w:r>
            <w:r>
              <w:rPr>
                <w:spacing w:val="34"/>
              </w:rPr>
              <w:t xml:space="preserve">   </w:t>
            </w:r>
            <w:r>
              <w:rPr>
                <w:spacing w:val="-1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271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581" w:lineRule="exact"/>
              <w:ind w:left="185"/>
            </w:pPr>
            <w:r>
              <w:rPr>
                <w:spacing w:val="1"/>
                <w:position w:val="22"/>
              </w:rPr>
              <w:t>市人力资源和社会</w:t>
            </w:r>
          </w:p>
          <w:p>
            <w:pPr>
              <w:pStyle w:val="7"/>
              <w:spacing w:line="219" w:lineRule="auto"/>
              <w:ind w:left="625"/>
            </w:pPr>
            <w:r>
              <w:rPr>
                <w:spacing w:val="2"/>
              </w:rPr>
              <w:t>保障局意见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3203"/>
            </w:pPr>
            <w:r>
              <w:rPr>
                <w:spacing w:val="10"/>
              </w:rPr>
              <w:t>盖章</w:t>
            </w:r>
          </w:p>
          <w:p>
            <w:pPr>
              <w:pStyle w:val="7"/>
              <w:spacing w:before="277" w:line="219" w:lineRule="auto"/>
              <w:ind w:left="3743"/>
            </w:pPr>
            <w:r>
              <w:rPr>
                <w:spacing w:val="-11"/>
              </w:rPr>
              <w:t>年</w:t>
            </w:r>
            <w:r>
              <w:rPr>
                <w:spacing w:val="25"/>
              </w:rPr>
              <w:t xml:space="preserve">  </w:t>
            </w:r>
            <w:r>
              <w:rPr>
                <w:spacing w:val="-11"/>
              </w:rPr>
              <w:t>月</w:t>
            </w:r>
            <w:r>
              <w:rPr>
                <w:spacing w:val="47"/>
              </w:rPr>
              <w:t xml:space="preserve">  </w:t>
            </w:r>
            <w:r>
              <w:rPr>
                <w:spacing w:val="-1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303" w:line="221" w:lineRule="auto"/>
              <w:ind w:left="1055"/>
            </w:pPr>
            <w:r>
              <w:rPr>
                <w:spacing w:val="7"/>
              </w:rPr>
              <w:t>备注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484" w:bottom="1777" w:left="1324" w:header="0" w:footer="14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155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AyZTI5NjczYmQ4NGFhYjQxZjU2Zjk3ZmQwODU2MWMifQ=="/>
  </w:docVars>
  <w:rsids>
    <w:rsidRoot w:val="00000000"/>
    <w:rsid w:val="2CBC493F"/>
    <w:rsid w:val="71096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2024-02-19T12:00:00Z</dcterms:created>
  <dc:creator>Kingsoft-PDF</dc:creator>
  <cp:lastModifiedBy>瞿静</cp:lastModifiedBy>
  <dcterms:modified xsi:type="dcterms:W3CDTF">2024-02-19T07:28:42Z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2024-02-19T12:00:12Z</vt:filetime>
  </property>
  <property fmtid="{D5CDD505-2E9C-101B-9397-08002B2CF9AE}" pid="4" name="UsrData">
    <vt:lpwstr>65d2d2472af94e001ff7c9c9wl</vt:lpwstr>
  </property>
  <property fmtid="{D5CDD505-2E9C-101B-9397-08002B2CF9AE}" pid="5" name="KSOProductBuildVer">
    <vt:lpwstr>2052-12.1.0.15374</vt:lpwstr>
  </property>
  <property fmtid="{D5CDD505-2E9C-101B-9397-08002B2CF9AE}" pid="6" name="ICV">
    <vt:lpwstr>1D20B9FC649C4D45B23C2EBC531326B3_12</vt:lpwstr>
  </property>
</Properties>
</file>